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48" w:rsidRPr="00757AD7" w:rsidRDefault="00757AD7" w:rsidP="00757AD7">
      <w:pPr>
        <w:pStyle w:val="KeinLeerraum"/>
        <w:rPr>
          <w:rFonts w:ascii="Arial" w:hAnsi="Arial" w:cs="Arial"/>
          <w:sz w:val="28"/>
          <w:szCs w:val="28"/>
        </w:rPr>
      </w:pPr>
      <w:r w:rsidRPr="00757AD7">
        <w:rPr>
          <w:rFonts w:ascii="Arial" w:hAnsi="Arial" w:cs="Arial"/>
          <w:sz w:val="28"/>
          <w:szCs w:val="28"/>
        </w:rPr>
        <w:t>Beiträge</w:t>
      </w:r>
    </w:p>
    <w:p w:rsidR="00757AD7" w:rsidRPr="00757AD7" w:rsidRDefault="00757AD7" w:rsidP="00757AD7">
      <w:pPr>
        <w:pStyle w:val="KeinLeerraum"/>
        <w:rPr>
          <w:rFonts w:ascii="Arial" w:hAnsi="Arial" w:cs="Arial"/>
          <w:sz w:val="28"/>
          <w:szCs w:val="28"/>
        </w:rPr>
      </w:pPr>
    </w:p>
    <w:p w:rsidR="00757AD7" w:rsidRPr="00757AD7" w:rsidRDefault="00757AD7" w:rsidP="00757AD7">
      <w:pPr>
        <w:pStyle w:val="KeinLeerraum"/>
        <w:rPr>
          <w:rFonts w:ascii="Arial" w:hAnsi="Arial" w:cs="Arial"/>
          <w:sz w:val="28"/>
          <w:szCs w:val="28"/>
          <w:u w:val="single"/>
        </w:rPr>
      </w:pPr>
      <w:r w:rsidRPr="00757AD7">
        <w:rPr>
          <w:rFonts w:ascii="Arial" w:hAnsi="Arial" w:cs="Arial"/>
          <w:sz w:val="28"/>
          <w:szCs w:val="28"/>
          <w:u w:val="single"/>
        </w:rPr>
        <w:t>Öffentliche Beiträge 202</w:t>
      </w:r>
      <w:r w:rsidR="00686F3F">
        <w:rPr>
          <w:rFonts w:ascii="Arial" w:hAnsi="Arial" w:cs="Arial"/>
          <w:sz w:val="28"/>
          <w:szCs w:val="28"/>
          <w:u w:val="single"/>
        </w:rPr>
        <w:t>4</w:t>
      </w:r>
    </w:p>
    <w:p w:rsidR="00757AD7" w:rsidRPr="00757AD7" w:rsidRDefault="00757AD7" w:rsidP="00757AD7">
      <w:pPr>
        <w:pStyle w:val="KeinLeerraum"/>
        <w:rPr>
          <w:rFonts w:ascii="Arial" w:hAnsi="Arial" w:cs="Arial"/>
          <w:sz w:val="28"/>
          <w:szCs w:val="28"/>
        </w:rPr>
      </w:pPr>
    </w:p>
    <w:p w:rsidR="00757AD7" w:rsidRDefault="00757AD7" w:rsidP="00757AD7">
      <w:pPr>
        <w:pStyle w:val="KeinLeerraum"/>
        <w:rPr>
          <w:rFonts w:ascii="Arial" w:hAnsi="Arial" w:cs="Arial"/>
          <w:sz w:val="28"/>
          <w:szCs w:val="28"/>
        </w:rPr>
      </w:pPr>
      <w:r w:rsidRPr="00757AD7">
        <w:rPr>
          <w:rFonts w:ascii="Arial" w:hAnsi="Arial" w:cs="Arial"/>
          <w:sz w:val="28"/>
          <w:szCs w:val="28"/>
        </w:rPr>
        <w:t>des Amateursportclub Passeier – St.-Nr. 82008710210</w:t>
      </w:r>
    </w:p>
    <w:p w:rsidR="00D85E19" w:rsidRDefault="00757AD7" w:rsidP="00686F3F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MwSt.-Nr. 03106600210</w:t>
      </w:r>
    </w:p>
    <w:p w:rsidR="00686F3F" w:rsidRDefault="00686F3F" w:rsidP="00686F3F">
      <w:pPr>
        <w:pStyle w:val="KeinLeerraum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86F3F" w:rsidRDefault="00686F3F" w:rsidP="00686F3F">
      <w:pPr>
        <w:pStyle w:val="KeinLeerraum"/>
      </w:pPr>
    </w:p>
    <w:p w:rsidR="00686F3F" w:rsidRDefault="00686F3F" w:rsidP="00686F3F">
      <w:pPr>
        <w:pStyle w:val="KeinLeerraum"/>
      </w:pPr>
      <w:r w:rsidRPr="00686F3F">
        <w:drawing>
          <wp:inline distT="0" distB="0" distL="0" distR="0" wp14:anchorId="7C3B3E1B" wp14:editId="07CA8F2B">
            <wp:extent cx="6622797" cy="4019550"/>
            <wp:effectExtent l="0" t="0" r="698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044" cy="402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6F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D7"/>
    <w:rsid w:val="000E5148"/>
    <w:rsid w:val="00686F3F"/>
    <w:rsid w:val="00757AD7"/>
    <w:rsid w:val="008521C8"/>
    <w:rsid w:val="00934BC6"/>
    <w:rsid w:val="00D80F95"/>
    <w:rsid w:val="00D8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E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57AD7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2025-02-12T21:54:00Z</dcterms:created>
  <dcterms:modified xsi:type="dcterms:W3CDTF">2025-02-12T21:54:00Z</dcterms:modified>
</cp:coreProperties>
</file>